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3C284" w14:textId="78039C22" w:rsidR="0042137F" w:rsidRDefault="0042137F" w:rsidP="0042137F">
      <w:pPr>
        <w:jc w:val="center"/>
        <w:rPr>
          <w:sz w:val="16"/>
          <w:szCs w:val="16"/>
        </w:rPr>
      </w:pPr>
      <w:r>
        <w:rPr>
          <w:noProof/>
          <w14:ligatures w14:val="standardContextual"/>
        </w:rPr>
        <w:drawing>
          <wp:anchor distT="0" distB="0" distL="114300" distR="114300" simplePos="0" relativeHeight="251665408" behindDoc="0" locked="0" layoutInCell="1" allowOverlap="1" wp14:anchorId="27940FDA" wp14:editId="7630F077">
            <wp:simplePos x="0" y="0"/>
            <wp:positionH relativeFrom="column">
              <wp:posOffset>5534025</wp:posOffset>
            </wp:positionH>
            <wp:positionV relativeFrom="paragraph">
              <wp:posOffset>94</wp:posOffset>
            </wp:positionV>
            <wp:extent cx="3757295" cy="3314700"/>
            <wp:effectExtent l="0" t="0" r="0" b="0"/>
            <wp:wrapSquare wrapText="bothSides"/>
            <wp:docPr id="1462889087" name="Image 1462889087" descr="Une image contenant croquis, clipart, Dessin au trait,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829692" name="Image 1780829692" descr="Une image contenant croquis, clipart, Dessin au trait, blanc&#10;&#10;Description générée automatiquement"/>
                    <pic:cNvPicPr/>
                  </pic:nvPicPr>
                  <pic:blipFill rotWithShape="1">
                    <a:blip r:embed="rId4">
                      <a:extLst>
                        <a:ext uri="{28A0092B-C50C-407E-A947-70E740481C1C}">
                          <a14:useLocalDpi xmlns:a14="http://schemas.microsoft.com/office/drawing/2010/main" val="0"/>
                        </a:ext>
                      </a:extLst>
                    </a:blip>
                    <a:srcRect b="5180"/>
                    <a:stretch/>
                  </pic:blipFill>
                  <pic:spPr bwMode="auto">
                    <a:xfrm>
                      <a:off x="0" y="0"/>
                      <a:ext cx="3757295" cy="3314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65993">
        <w:rPr>
          <w:sz w:val="40"/>
          <w:szCs w:val="40"/>
        </w:rPr>
        <w:t>Association Timoun Lekòl</w:t>
      </w:r>
    </w:p>
    <w:p w14:paraId="554A1B0B" w14:textId="77777777" w:rsidR="0042137F" w:rsidRDefault="0042137F" w:rsidP="0042137F">
      <w:pPr>
        <w:jc w:val="center"/>
      </w:pPr>
      <w:hyperlink r:id="rId5" w:history="1">
        <w:r w:rsidRPr="00381F50">
          <w:rPr>
            <w:rStyle w:val="Lienhypertexte"/>
          </w:rPr>
          <w:t>https://www.timounlekol.org/</w:t>
        </w:r>
      </w:hyperlink>
    </w:p>
    <w:p w14:paraId="16FC4DB7" w14:textId="77777777" w:rsidR="0042137F" w:rsidRDefault="0042137F" w:rsidP="0042137F">
      <w:pPr>
        <w:jc w:val="center"/>
      </w:pPr>
    </w:p>
    <w:p w14:paraId="683E1B5A" w14:textId="77777777" w:rsidR="0042137F" w:rsidRPr="003524C2" w:rsidRDefault="0042137F" w:rsidP="0042137F">
      <w:pPr>
        <w:rPr>
          <w:sz w:val="28"/>
          <w:szCs w:val="28"/>
        </w:rPr>
      </w:pPr>
      <w:r w:rsidRPr="003524C2">
        <w:rPr>
          <w:sz w:val="28"/>
          <w:szCs w:val="28"/>
        </w:rPr>
        <w:t xml:space="preserve">Nous serons présents à la fête de l’école, samedi 28 juin 2025 pour un stand « gourmandise solidaire ». </w:t>
      </w:r>
    </w:p>
    <w:p w14:paraId="31AC3C8A" w14:textId="77777777" w:rsidR="0042137F" w:rsidRPr="003524C2" w:rsidRDefault="0042137F" w:rsidP="0042137F">
      <w:pPr>
        <w:rPr>
          <w:sz w:val="28"/>
          <w:szCs w:val="28"/>
        </w:rPr>
      </w:pPr>
      <w:r w:rsidRPr="003524C2">
        <w:rPr>
          <w:sz w:val="28"/>
          <w:szCs w:val="28"/>
        </w:rPr>
        <w:t>Nous comptons sur vous :</w:t>
      </w:r>
    </w:p>
    <w:p w14:paraId="379B42BD" w14:textId="77777777" w:rsidR="0042137F" w:rsidRPr="003524C2" w:rsidRDefault="0042137F" w:rsidP="0042137F">
      <w:pPr>
        <w:rPr>
          <w:sz w:val="28"/>
          <w:szCs w:val="28"/>
        </w:rPr>
      </w:pPr>
      <w:r w:rsidRPr="003524C2">
        <w:rPr>
          <w:noProof/>
          <w:sz w:val="28"/>
          <w:szCs w:val="28"/>
          <w14:ligatures w14:val="standardContextual"/>
        </w:rPr>
        <w:drawing>
          <wp:anchor distT="0" distB="0" distL="114300" distR="114300" simplePos="0" relativeHeight="251664384" behindDoc="0" locked="0" layoutInCell="1" allowOverlap="1" wp14:anchorId="4E85F001" wp14:editId="03552A10">
            <wp:simplePos x="0" y="0"/>
            <wp:positionH relativeFrom="column">
              <wp:posOffset>-56515</wp:posOffset>
            </wp:positionH>
            <wp:positionV relativeFrom="paragraph">
              <wp:posOffset>127000</wp:posOffset>
            </wp:positionV>
            <wp:extent cx="1548130" cy="2807335"/>
            <wp:effectExtent l="0" t="0" r="0" b="0"/>
            <wp:wrapSquare wrapText="bothSides"/>
            <wp:docPr id="205150783" name="Image 1" descr="Une image contenant texte, écriture manuscrite, dessin humoristique,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97028" name="Image 1" descr="Une image contenant texte, écriture manuscrite, dessin humoristique, dessin&#10;&#10;Description générée automatiquement"/>
                    <pic:cNvPicPr/>
                  </pic:nvPicPr>
                  <pic:blipFill>
                    <a:blip r:embed="rId6" cstate="print">
                      <a:extLst>
                        <a:ext uri="{BEBA8EAE-BF5A-486C-A8C5-ECC9F3942E4B}">
                          <a14:imgProps xmlns:a14="http://schemas.microsoft.com/office/drawing/2010/main">
                            <a14:imgLayer r:embed="rId7">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548130" cy="2807335"/>
                    </a:xfrm>
                    <a:prstGeom prst="rect">
                      <a:avLst/>
                    </a:prstGeom>
                  </pic:spPr>
                </pic:pic>
              </a:graphicData>
            </a:graphic>
            <wp14:sizeRelH relativeFrom="page">
              <wp14:pctWidth>0</wp14:pctWidth>
            </wp14:sizeRelH>
            <wp14:sizeRelV relativeFrom="page">
              <wp14:pctHeight>0</wp14:pctHeight>
            </wp14:sizeRelV>
          </wp:anchor>
        </w:drawing>
      </w:r>
      <w:r w:rsidRPr="003524C2">
        <w:rPr>
          <w:sz w:val="28"/>
          <w:szCs w:val="28"/>
        </w:rPr>
        <w:t xml:space="preserve">- vous faites un gâteau comme vous savez si bien le faire, celui que vous voulez, et vous l’apportez à la fête de l’école le samedi 28 juin. </w:t>
      </w:r>
    </w:p>
    <w:p w14:paraId="5A5C26DF" w14:textId="77777777" w:rsidR="0042137F" w:rsidRPr="003524C2" w:rsidRDefault="0042137F" w:rsidP="0042137F">
      <w:pPr>
        <w:rPr>
          <w:sz w:val="28"/>
          <w:szCs w:val="28"/>
        </w:rPr>
      </w:pPr>
    </w:p>
    <w:p w14:paraId="1C4C2D87" w14:textId="77777777" w:rsidR="0042137F" w:rsidRPr="003524C2" w:rsidRDefault="0042137F" w:rsidP="0042137F">
      <w:pPr>
        <w:rPr>
          <w:sz w:val="28"/>
          <w:szCs w:val="28"/>
        </w:rPr>
      </w:pPr>
      <w:r w:rsidRPr="003524C2">
        <w:rPr>
          <w:noProof/>
          <w:sz w:val="28"/>
          <w:szCs w:val="28"/>
        </w:rPr>
        <mc:AlternateContent>
          <mc:Choice Requires="wps">
            <w:drawing>
              <wp:anchor distT="45720" distB="45720" distL="114300" distR="114300" simplePos="0" relativeHeight="251668480" behindDoc="0" locked="0" layoutInCell="1" allowOverlap="1" wp14:anchorId="753B572A" wp14:editId="008BDEAD">
                <wp:simplePos x="0" y="0"/>
                <wp:positionH relativeFrom="column">
                  <wp:posOffset>7992746</wp:posOffset>
                </wp:positionH>
                <wp:positionV relativeFrom="paragraph">
                  <wp:posOffset>777539</wp:posOffset>
                </wp:positionV>
                <wp:extent cx="1720850" cy="344170"/>
                <wp:effectExtent l="19050" t="209550" r="31750" b="20828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737589">
                          <a:off x="0" y="0"/>
                          <a:ext cx="1720850" cy="344170"/>
                        </a:xfrm>
                        <a:prstGeom prst="rect">
                          <a:avLst/>
                        </a:prstGeom>
                        <a:solidFill>
                          <a:srgbClr val="FFFFFF"/>
                        </a:solidFill>
                        <a:ln w="9525">
                          <a:noFill/>
                          <a:miter lim="800000"/>
                          <a:headEnd/>
                          <a:tailEnd/>
                        </a:ln>
                      </wps:spPr>
                      <wps:txbx>
                        <w:txbxContent>
                          <w:p w14:paraId="5C4E3924" w14:textId="77777777" w:rsidR="0042137F" w:rsidRDefault="0042137F" w:rsidP="0042137F">
                            <w:r>
                              <w:t>A colorier si on veut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3B572A" id="_x0000_t202" coordsize="21600,21600" o:spt="202" path="m,l,21600r21600,l21600,xe">
                <v:stroke joinstyle="miter"/>
                <v:path gradientshapeok="t" o:connecttype="rect"/>
              </v:shapetype>
              <v:shape id="Zone de texte 2" o:spid="_x0000_s1026" type="#_x0000_t202" style="position:absolute;margin-left:629.35pt;margin-top:61.2pt;width:135.5pt;height:27.1pt;rotation:-941983fd;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" stroked="f">
                <v:textbox>
                  <w:txbxContent>
                    <w:p w14:paraId="5C4E3924" w14:textId="77777777" w:rsidR="0042137F" w:rsidRDefault="0042137F" w:rsidP="0042137F">
                      <w:r>
                        <w:t>A colorier si on veut !</w:t>
                      </w:r>
                    </w:p>
                  </w:txbxContent>
                </v:textbox>
              </v:shape>
            </w:pict>
          </mc:Fallback>
        </mc:AlternateContent>
      </w:r>
      <w:r w:rsidRPr="003524C2">
        <w:rPr>
          <w:sz w:val="28"/>
          <w:szCs w:val="28"/>
        </w:rPr>
        <w:t xml:space="preserve">- Si possible, vous mettez une petite étiquette pour préciser le nom du gâteau. Si vous le laissez dans un moule ou un plat, mettez aussi votre nom pour que nous puissions vous le rendre. </w:t>
      </w:r>
    </w:p>
    <w:p w14:paraId="317B58D4" w14:textId="77777777" w:rsidR="0042137F" w:rsidRPr="003524C2" w:rsidRDefault="0042137F" w:rsidP="0042137F">
      <w:pPr>
        <w:rPr>
          <w:sz w:val="28"/>
          <w:szCs w:val="28"/>
        </w:rPr>
      </w:pPr>
    </w:p>
    <w:p w14:paraId="640B8D1D" w14:textId="77777777" w:rsidR="0042137F" w:rsidRPr="003524C2" w:rsidRDefault="0042137F" w:rsidP="0042137F">
      <w:pPr>
        <w:rPr>
          <w:b/>
          <w:bCs/>
          <w:sz w:val="28"/>
          <w:szCs w:val="28"/>
        </w:rPr>
      </w:pPr>
      <w:r w:rsidRPr="003524C2">
        <w:rPr>
          <w:b/>
          <w:bCs/>
          <w:sz w:val="28"/>
          <w:szCs w:val="28"/>
        </w:rPr>
        <w:t xml:space="preserve">Pourquoi ce stand ? </w:t>
      </w:r>
    </w:p>
    <w:p w14:paraId="2A31720B" w14:textId="77777777" w:rsidR="0042137F" w:rsidRPr="003524C2" w:rsidRDefault="0042137F" w:rsidP="0042137F">
      <w:pPr>
        <w:rPr>
          <w:sz w:val="28"/>
          <w:szCs w:val="28"/>
        </w:rPr>
      </w:pPr>
      <w:r w:rsidRPr="003524C2">
        <w:rPr>
          <w:sz w:val="28"/>
          <w:szCs w:val="28"/>
        </w:rPr>
        <w:t xml:space="preserve">Par solidarité avec cette petite école « Union des Amis » dans le Nord-Ouest d’Haïti et qui permet à 180 enfants de continuer d’aller à l’école malgré la situation du pays. </w:t>
      </w:r>
    </w:p>
    <w:p w14:paraId="45F0E809" w14:textId="77777777" w:rsidR="0042137F" w:rsidRPr="003524C2" w:rsidRDefault="0042137F" w:rsidP="0042137F">
      <w:pPr>
        <w:rPr>
          <w:sz w:val="28"/>
          <w:szCs w:val="28"/>
        </w:rPr>
      </w:pPr>
      <w:r w:rsidRPr="003524C2">
        <w:rPr>
          <w:sz w:val="28"/>
          <w:szCs w:val="28"/>
        </w:rPr>
        <w:t xml:space="preserve">Le bénéfice ira entièrement en Haïti pour financer l’école « Union des Amis ». C’est pourquoi nous ne fonctionnerons pas avec des jetons, mais des euros. </w:t>
      </w:r>
    </w:p>
    <w:p w14:paraId="46028B85" w14:textId="77777777" w:rsidR="0042137F" w:rsidRPr="003524C2" w:rsidRDefault="0042137F" w:rsidP="0042137F">
      <w:pPr>
        <w:rPr>
          <w:sz w:val="28"/>
          <w:szCs w:val="28"/>
        </w:rPr>
      </w:pPr>
    </w:p>
    <w:p w14:paraId="6AAF3685" w14:textId="77777777" w:rsidR="0042137F" w:rsidRDefault="0042137F" w:rsidP="0042137F">
      <w:pPr>
        <w:ind w:left="708" w:firstLine="708"/>
        <w:rPr>
          <w:noProof/>
          <w:sz w:val="28"/>
          <w:szCs w:val="28"/>
          <w14:ligatures w14:val="standardContextual"/>
        </w:rPr>
      </w:pPr>
      <w:r w:rsidRPr="003524C2">
        <w:rPr>
          <w:sz w:val="28"/>
          <w:szCs w:val="28"/>
        </w:rPr>
        <w:t xml:space="preserve">D’avance, </w:t>
      </w:r>
      <w:r w:rsidRPr="003524C2">
        <w:rPr>
          <w:b/>
          <w:bCs/>
          <w:sz w:val="28"/>
          <w:szCs w:val="28"/>
        </w:rPr>
        <w:t>M E R C I !</w:t>
      </w:r>
      <w:r w:rsidRPr="003524C2">
        <w:rPr>
          <w:noProof/>
          <w:sz w:val="28"/>
          <w:szCs w:val="28"/>
          <w14:ligatures w14:val="standardContextual"/>
        </w:rPr>
        <w:t xml:space="preserve"> </w:t>
      </w:r>
    </w:p>
    <w:p w14:paraId="5ECB77E9" w14:textId="77777777" w:rsidR="0042137F" w:rsidRDefault="0042137F" w:rsidP="0042137F">
      <w:pPr>
        <w:ind w:firstLine="1"/>
        <w:rPr>
          <w:noProof/>
          <w:sz w:val="28"/>
          <w:szCs w:val="28"/>
          <w14:ligatures w14:val="standardContextual"/>
        </w:rPr>
      </w:pPr>
    </w:p>
    <w:p w14:paraId="3EC41F8E" w14:textId="77777777" w:rsidR="0042137F" w:rsidRDefault="0042137F" w:rsidP="0042137F">
      <w:pPr>
        <w:ind w:firstLine="1"/>
        <w:rPr>
          <w:noProof/>
          <w:sz w:val="28"/>
          <w:szCs w:val="28"/>
          <w14:ligatures w14:val="standardContextual"/>
        </w:rPr>
      </w:pPr>
      <w:r>
        <w:rPr>
          <w:noProof/>
          <w:sz w:val="28"/>
          <w:szCs w:val="28"/>
          <w14:ligatures w14:val="standardContextual"/>
        </w:rPr>
        <w:t xml:space="preserve">S’il vous reste de pots, des étiquettes ou des tuteurs du marché de printemps, nous les récupérons. </w:t>
      </w:r>
    </w:p>
    <w:p w14:paraId="04FB525F" w14:textId="77777777" w:rsidR="0042137F" w:rsidRPr="003524C2" w:rsidRDefault="0042137F" w:rsidP="0042137F">
      <w:pPr>
        <w:ind w:firstLine="708"/>
        <w:rPr>
          <w:noProof/>
          <w:sz w:val="28"/>
          <w:szCs w:val="28"/>
          <w14:ligatures w14:val="standardContextual"/>
        </w:rPr>
      </w:pPr>
    </w:p>
    <w:p w14:paraId="3893BA70" w14:textId="77777777" w:rsidR="0042137F" w:rsidRDefault="0042137F" w:rsidP="0042137F">
      <w:pPr>
        <w:ind w:left="708" w:firstLine="708"/>
        <w:rPr>
          <w:noProof/>
          <w14:ligatures w14:val="standardContextual"/>
        </w:rPr>
      </w:pPr>
      <w:r>
        <w:rPr>
          <w:noProof/>
          <w14:ligatures w14:val="standardContextual"/>
        </w:rPr>
        <w:br w:type="column"/>
      </w:r>
    </w:p>
    <w:p w14:paraId="16642FCF" w14:textId="77777777" w:rsidR="0042137F" w:rsidRDefault="0042137F" w:rsidP="0042137F">
      <w:pPr>
        <w:ind w:left="284"/>
      </w:pPr>
      <w:r>
        <w:rPr>
          <w:rFonts w:ascii="Wingdings" w:hAnsi="Wingdings"/>
        </w:rPr>
        <w:t></w:t>
      </w:r>
      <w:r>
        <w:t>----------------------------------------------------------------------------------</w:t>
      </w:r>
    </w:p>
    <w:p w14:paraId="1C8AD8DD" w14:textId="77777777" w:rsidR="0042137F" w:rsidRPr="00065602" w:rsidRDefault="0042137F" w:rsidP="0042137F">
      <w:pPr>
        <w:ind w:left="284"/>
        <w:rPr>
          <w:sz w:val="28"/>
          <w:szCs w:val="28"/>
        </w:rPr>
      </w:pPr>
    </w:p>
    <w:p w14:paraId="15AE66C3" w14:textId="77777777" w:rsidR="0042137F" w:rsidRDefault="0042137F" w:rsidP="0042137F">
      <w:pPr>
        <w:ind w:left="284"/>
        <w:rPr>
          <w:sz w:val="28"/>
          <w:szCs w:val="28"/>
        </w:rPr>
      </w:pPr>
      <w:r w:rsidRPr="00065602">
        <w:rPr>
          <w:sz w:val="28"/>
          <w:szCs w:val="28"/>
        </w:rPr>
        <w:t>La famille ........</w:t>
      </w:r>
      <w:r>
        <w:rPr>
          <w:sz w:val="28"/>
          <w:szCs w:val="28"/>
        </w:rPr>
        <w:t>..........................</w:t>
      </w:r>
      <w:r w:rsidRPr="00065602">
        <w:rPr>
          <w:sz w:val="28"/>
          <w:szCs w:val="28"/>
        </w:rPr>
        <w:t>.........................</w:t>
      </w:r>
      <w:r>
        <w:rPr>
          <w:sz w:val="28"/>
          <w:szCs w:val="28"/>
        </w:rPr>
        <w:t xml:space="preserve">.............     </w:t>
      </w:r>
    </w:p>
    <w:p w14:paraId="5EA8FD76" w14:textId="77777777" w:rsidR="0042137F" w:rsidRDefault="0042137F" w:rsidP="0042137F">
      <w:pPr>
        <w:ind w:left="284"/>
        <w:rPr>
          <w:sz w:val="28"/>
          <w:szCs w:val="28"/>
        </w:rPr>
      </w:pPr>
      <w:r>
        <w:rPr>
          <w:noProof/>
          <w:sz w:val="28"/>
          <w:szCs w:val="28"/>
          <w14:ligatures w14:val="standardContextual"/>
        </w:rPr>
        <mc:AlternateContent>
          <mc:Choice Requires="wps">
            <w:drawing>
              <wp:anchor distT="0" distB="0" distL="114300" distR="114300" simplePos="0" relativeHeight="251667456" behindDoc="0" locked="0" layoutInCell="1" allowOverlap="1" wp14:anchorId="10EA32FF" wp14:editId="03B31132">
                <wp:simplePos x="0" y="0"/>
                <wp:positionH relativeFrom="column">
                  <wp:posOffset>186690</wp:posOffset>
                </wp:positionH>
                <wp:positionV relativeFrom="paragraph">
                  <wp:posOffset>160655</wp:posOffset>
                </wp:positionV>
                <wp:extent cx="179705" cy="195580"/>
                <wp:effectExtent l="0" t="19050" r="10795" b="52070"/>
                <wp:wrapSquare wrapText="bothSides"/>
                <wp:docPr id="1321087328" name="Étoile : 5 branches 3"/>
                <wp:cNvGraphicFramePr/>
                <a:graphic xmlns:a="http://schemas.openxmlformats.org/drawingml/2006/main">
                  <a:graphicData uri="http://schemas.microsoft.com/office/word/2010/wordprocessingShape">
                    <wps:wsp>
                      <wps:cNvSpPr/>
                      <wps:spPr>
                        <a:xfrm>
                          <a:off x="0" y="0"/>
                          <a:ext cx="179705" cy="195580"/>
                        </a:xfrm>
                        <a:prstGeom prst="star5">
                          <a:avLst>
                            <a:gd name="adj" fmla="val 50000"/>
                            <a:gd name="hf" fmla="val 105146"/>
                            <a:gd name="vf" fmla="val 110557"/>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A44A7" id="Étoile : 5 branches 3" o:spid="_x0000_s1026" style="position:absolute;margin-left:14.7pt;margin-top:12.65pt;width:14.15pt;height:1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9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" path="m,74705l34321,20648,89853,r55531,20648l179705,74705r,66818l145384,195580,89853,216227,34321,195580,,141523,,74705xe" filled="f" strokecolor="#030e13 [484]" strokeweight="1.5pt">
                <v:stroke joinstyle="miter"/>
                <v:path arrowok="t" o:connecttype="custom" o:connectlocs="0,74705;34321,20648;89853,0;145384,20648;179705,74705;179705,141523;145384,195580;89853,216227;34321,195580;0,141523;0,74705" o:connectangles="0,0,0,0,0,0,0,0,0,0,0"/>
                <w10:wrap type="square"/>
              </v:shape>
            </w:pict>
          </mc:Fallback>
        </mc:AlternateContent>
      </w:r>
      <w:r>
        <w:rPr>
          <w:sz w:val="28"/>
          <w:szCs w:val="28"/>
        </w:rPr>
        <w:t xml:space="preserve"> </w:t>
      </w:r>
    </w:p>
    <w:p w14:paraId="141081AB" w14:textId="77777777" w:rsidR="0042137F" w:rsidRPr="00065602" w:rsidRDefault="0042137F" w:rsidP="0042137F">
      <w:pPr>
        <w:ind w:left="284"/>
        <w:rPr>
          <w:sz w:val="28"/>
          <w:szCs w:val="28"/>
        </w:rPr>
      </w:pPr>
      <w:r>
        <w:rPr>
          <w:sz w:val="28"/>
          <w:szCs w:val="28"/>
        </w:rPr>
        <w:t xml:space="preserve"> fera un gâteau</w:t>
      </w:r>
      <w:r w:rsidRPr="00065602">
        <w:rPr>
          <w:sz w:val="28"/>
          <w:szCs w:val="28"/>
        </w:rPr>
        <w:tab/>
      </w:r>
    </w:p>
    <w:p w14:paraId="584B42E1" w14:textId="77777777" w:rsidR="0042137F" w:rsidRDefault="0042137F" w:rsidP="0042137F">
      <w:pPr>
        <w:ind w:left="284"/>
        <w:rPr>
          <w:sz w:val="28"/>
          <w:szCs w:val="28"/>
        </w:rPr>
      </w:pPr>
      <w:r>
        <w:rPr>
          <w:noProof/>
          <w:sz w:val="28"/>
          <w:szCs w:val="28"/>
          <w14:ligatures w14:val="standardContextual"/>
        </w:rPr>
        <mc:AlternateContent>
          <mc:Choice Requires="wps">
            <w:drawing>
              <wp:anchor distT="0" distB="0" distL="114300" distR="114300" simplePos="0" relativeHeight="251666432" behindDoc="0" locked="0" layoutInCell="1" allowOverlap="1" wp14:anchorId="07A75EC2" wp14:editId="3AEADB0E">
                <wp:simplePos x="0" y="0"/>
                <wp:positionH relativeFrom="column">
                  <wp:posOffset>218440</wp:posOffset>
                </wp:positionH>
                <wp:positionV relativeFrom="paragraph">
                  <wp:posOffset>188595</wp:posOffset>
                </wp:positionV>
                <wp:extent cx="180000" cy="195580"/>
                <wp:effectExtent l="0" t="19050" r="10795" b="52070"/>
                <wp:wrapSquare wrapText="bothSides"/>
                <wp:docPr id="417806659" name="Étoile : 5 branches 3"/>
                <wp:cNvGraphicFramePr/>
                <a:graphic xmlns:a="http://schemas.openxmlformats.org/drawingml/2006/main">
                  <a:graphicData uri="http://schemas.microsoft.com/office/word/2010/wordprocessingShape">
                    <wps:wsp>
                      <wps:cNvSpPr/>
                      <wps:spPr>
                        <a:xfrm>
                          <a:off x="0" y="0"/>
                          <a:ext cx="180000" cy="195580"/>
                        </a:xfrm>
                        <a:prstGeom prst="star5">
                          <a:avLst>
                            <a:gd name="adj" fmla="val 50000"/>
                            <a:gd name="hf" fmla="val 105146"/>
                            <a:gd name="vf" fmla="val 110557"/>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221EA" id="Étoile : 5 branches 3" o:spid="_x0000_s1026" style="position:absolute;margin-left:17.2pt;margin-top:14.85pt;width:14.15pt;height:1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000,19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" path="m,74705l34377,20648,90000,r55623,20648l180000,74705r,66818l145623,195580,90000,216227,34377,195580,,141523,,74705xe" filled="f" strokecolor="#030e13 [484]" strokeweight="1.5pt">
                <v:stroke joinstyle="miter"/>
                <v:path arrowok="t" o:connecttype="custom" o:connectlocs="0,74705;34377,20648;90000,0;145623,20648;180000,74705;180000,141523;145623,195580;90000,216227;34377,195580;0,141523;0,74705" o:connectangles="0,0,0,0,0,0,0,0,0,0,0"/>
                <w10:wrap type="square"/>
              </v:shape>
            </w:pict>
          </mc:Fallback>
        </mc:AlternateContent>
      </w:r>
      <w:r>
        <w:rPr>
          <w:sz w:val="28"/>
          <w:szCs w:val="28"/>
        </w:rPr>
        <w:t xml:space="preserve"> </w:t>
      </w:r>
    </w:p>
    <w:p w14:paraId="5A518FB2" w14:textId="77777777" w:rsidR="0042137F" w:rsidRPr="00065602" w:rsidRDefault="0042137F" w:rsidP="0042137F">
      <w:pPr>
        <w:ind w:left="284"/>
        <w:rPr>
          <w:sz w:val="28"/>
          <w:szCs w:val="28"/>
        </w:rPr>
      </w:pPr>
      <w:r>
        <w:rPr>
          <w:sz w:val="28"/>
          <w:szCs w:val="28"/>
        </w:rPr>
        <w:t xml:space="preserve"> ne pourra pas faire un gâteau </w:t>
      </w:r>
    </w:p>
    <w:p w14:paraId="06029754" w14:textId="77777777" w:rsidR="0042137F" w:rsidRPr="00065602" w:rsidRDefault="0042137F" w:rsidP="0042137F">
      <w:pPr>
        <w:ind w:left="284"/>
        <w:rPr>
          <w:sz w:val="28"/>
          <w:szCs w:val="28"/>
        </w:rPr>
      </w:pPr>
    </w:p>
    <w:p w14:paraId="2C742811" w14:textId="77777777" w:rsidR="0042137F" w:rsidRPr="00065602" w:rsidRDefault="0042137F" w:rsidP="0042137F">
      <w:pPr>
        <w:ind w:left="284"/>
        <w:rPr>
          <w:sz w:val="28"/>
          <w:szCs w:val="28"/>
        </w:rPr>
      </w:pPr>
      <w:r w:rsidRPr="00065602">
        <w:rPr>
          <w:sz w:val="28"/>
          <w:szCs w:val="28"/>
        </w:rPr>
        <w:t xml:space="preserve">mais s’associe en </w:t>
      </w:r>
      <w:r>
        <w:rPr>
          <w:sz w:val="28"/>
          <w:szCs w:val="28"/>
        </w:rPr>
        <w:t>faisant un don</w:t>
      </w:r>
      <w:r w:rsidRPr="00065602">
        <w:rPr>
          <w:sz w:val="28"/>
          <w:szCs w:val="28"/>
        </w:rPr>
        <w:t xml:space="preserve"> de : ............................</w:t>
      </w:r>
    </w:p>
    <w:p w14:paraId="7F31D0A4" w14:textId="77777777" w:rsidR="0042137F" w:rsidRPr="00065602" w:rsidRDefault="0042137F" w:rsidP="0042137F">
      <w:pPr>
        <w:ind w:left="284"/>
        <w:rPr>
          <w:sz w:val="28"/>
          <w:szCs w:val="28"/>
        </w:rPr>
      </w:pPr>
    </w:p>
    <w:p w14:paraId="351E13D2" w14:textId="77777777" w:rsidR="0042137F" w:rsidRPr="00065602" w:rsidRDefault="0042137F" w:rsidP="0042137F">
      <w:pPr>
        <w:ind w:left="284"/>
        <w:rPr>
          <w:sz w:val="28"/>
          <w:szCs w:val="28"/>
        </w:rPr>
      </w:pPr>
      <w:r w:rsidRPr="00065602">
        <w:rPr>
          <w:sz w:val="28"/>
          <w:szCs w:val="28"/>
        </w:rPr>
        <w:t xml:space="preserve"> (Chèque à l’ordre de Timoun Lekòl)</w:t>
      </w:r>
    </w:p>
    <w:p w14:paraId="5DEB3D06" w14:textId="77777777" w:rsidR="0042137F" w:rsidRDefault="0042137F" w:rsidP="0042137F">
      <w:pPr>
        <w:ind w:left="284"/>
        <w:rPr>
          <w:sz w:val="28"/>
          <w:szCs w:val="28"/>
        </w:rPr>
      </w:pPr>
      <w:r w:rsidRPr="00065602">
        <w:rPr>
          <w:sz w:val="28"/>
          <w:szCs w:val="28"/>
        </w:rPr>
        <w:t xml:space="preserve">Les dons donnent lieu à un reçu pour votre déclaration d'impôts.   </w:t>
      </w:r>
    </w:p>
    <w:p w14:paraId="2490F1F0" w14:textId="77777777" w:rsidR="0042137F" w:rsidRPr="00381F50" w:rsidRDefault="0042137F" w:rsidP="0042137F">
      <w:pPr>
        <w:rPr>
          <w:noProof/>
          <w14:ligatures w14:val="standardContextual"/>
        </w:rPr>
      </w:pPr>
    </w:p>
    <w:p w14:paraId="6CE9499D" w14:textId="77777777" w:rsidR="00563EF7" w:rsidRDefault="00563EF7"/>
    <w:sectPr w:rsidR="00563EF7" w:rsidSect="0042137F">
      <w:pgSz w:w="16838" w:h="11906" w:orient="landscape"/>
      <w:pgMar w:top="851" w:right="851" w:bottom="851" w:left="851" w:header="709" w:footer="709" w:gutter="0"/>
      <w:cols w:num="2" w:space="567" w:equalWidth="0">
        <w:col w:w="7426" w:space="567"/>
        <w:col w:w="714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7F"/>
    <w:rsid w:val="0003045E"/>
    <w:rsid w:val="0017083B"/>
    <w:rsid w:val="0031169B"/>
    <w:rsid w:val="003D5115"/>
    <w:rsid w:val="0042137F"/>
    <w:rsid w:val="00563EF7"/>
    <w:rsid w:val="00801F33"/>
    <w:rsid w:val="008919A1"/>
    <w:rsid w:val="00AE3F3B"/>
    <w:rsid w:val="00C264B1"/>
    <w:rsid w:val="00D933F7"/>
    <w:rsid w:val="00F95F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1B6EA"/>
  <w15:chartTrackingRefBased/>
  <w15:docId w15:val="{3E01ACF7-56CC-48B6-B7D9-CC369F98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37F"/>
    <w:pPr>
      <w:spacing w:after="0" w:line="240" w:lineRule="auto"/>
    </w:pPr>
    <w:rPr>
      <w:rFonts w:ascii="Times New Roman" w:eastAsia="Georgia" w:hAnsi="Times New Roman" w:cs="Times New Roman"/>
      <w:kern w:val="0"/>
      <w:sz w:val="24"/>
      <w:szCs w:val="24"/>
      <w14:ligatures w14:val="none"/>
    </w:rPr>
  </w:style>
  <w:style w:type="paragraph" w:styleId="Titre1">
    <w:name w:val="heading 1"/>
    <w:basedOn w:val="Normal"/>
    <w:next w:val="Normal"/>
    <w:link w:val="Titre1Car"/>
    <w:uiPriority w:val="9"/>
    <w:qFormat/>
    <w:rsid w:val="0042137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42137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42137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42137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Titre5">
    <w:name w:val="heading 5"/>
    <w:basedOn w:val="Normal"/>
    <w:next w:val="Normal"/>
    <w:link w:val="Titre5Car"/>
    <w:uiPriority w:val="9"/>
    <w:semiHidden/>
    <w:unhideWhenUsed/>
    <w:qFormat/>
    <w:rsid w:val="0042137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Titre6">
    <w:name w:val="heading 6"/>
    <w:basedOn w:val="Normal"/>
    <w:next w:val="Normal"/>
    <w:link w:val="Titre6Car"/>
    <w:uiPriority w:val="9"/>
    <w:semiHidden/>
    <w:unhideWhenUsed/>
    <w:qFormat/>
    <w:rsid w:val="0042137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Titre7">
    <w:name w:val="heading 7"/>
    <w:basedOn w:val="Normal"/>
    <w:next w:val="Normal"/>
    <w:link w:val="Titre7Car"/>
    <w:uiPriority w:val="9"/>
    <w:semiHidden/>
    <w:unhideWhenUsed/>
    <w:qFormat/>
    <w:rsid w:val="0042137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Titre8">
    <w:name w:val="heading 8"/>
    <w:basedOn w:val="Normal"/>
    <w:next w:val="Normal"/>
    <w:link w:val="Titre8Car"/>
    <w:uiPriority w:val="9"/>
    <w:semiHidden/>
    <w:unhideWhenUsed/>
    <w:qFormat/>
    <w:rsid w:val="0042137F"/>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Titre9">
    <w:name w:val="heading 9"/>
    <w:basedOn w:val="Normal"/>
    <w:next w:val="Normal"/>
    <w:link w:val="Titre9Car"/>
    <w:uiPriority w:val="9"/>
    <w:semiHidden/>
    <w:unhideWhenUsed/>
    <w:qFormat/>
    <w:rsid w:val="0042137F"/>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2137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2137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2137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2137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2137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2137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2137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2137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2137F"/>
    <w:rPr>
      <w:rFonts w:eastAsiaTheme="majorEastAsia" w:cstheme="majorBidi"/>
      <w:color w:val="272727" w:themeColor="text1" w:themeTint="D8"/>
    </w:rPr>
  </w:style>
  <w:style w:type="paragraph" w:styleId="Titre">
    <w:name w:val="Title"/>
    <w:basedOn w:val="Normal"/>
    <w:next w:val="Normal"/>
    <w:link w:val="TitreCar"/>
    <w:uiPriority w:val="10"/>
    <w:qFormat/>
    <w:rsid w:val="0042137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42137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2137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42137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2137F"/>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tionCar">
    <w:name w:val="Citation Car"/>
    <w:basedOn w:val="Policepardfaut"/>
    <w:link w:val="Citation"/>
    <w:uiPriority w:val="29"/>
    <w:rsid w:val="0042137F"/>
    <w:rPr>
      <w:i/>
      <w:iCs/>
      <w:color w:val="404040" w:themeColor="text1" w:themeTint="BF"/>
    </w:rPr>
  </w:style>
  <w:style w:type="paragraph" w:styleId="Paragraphedeliste">
    <w:name w:val="List Paragraph"/>
    <w:basedOn w:val="Normal"/>
    <w:uiPriority w:val="34"/>
    <w:qFormat/>
    <w:rsid w:val="0042137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ccentuationintense">
    <w:name w:val="Intense Emphasis"/>
    <w:basedOn w:val="Policepardfaut"/>
    <w:uiPriority w:val="21"/>
    <w:qFormat/>
    <w:rsid w:val="0042137F"/>
    <w:rPr>
      <w:i/>
      <w:iCs/>
      <w:color w:val="0F4761" w:themeColor="accent1" w:themeShade="BF"/>
    </w:rPr>
  </w:style>
  <w:style w:type="paragraph" w:styleId="Citationintense">
    <w:name w:val="Intense Quote"/>
    <w:basedOn w:val="Normal"/>
    <w:next w:val="Normal"/>
    <w:link w:val="CitationintenseCar"/>
    <w:uiPriority w:val="30"/>
    <w:qFormat/>
    <w:rsid w:val="0042137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CitationintenseCar">
    <w:name w:val="Citation intense Car"/>
    <w:basedOn w:val="Policepardfaut"/>
    <w:link w:val="Citationintense"/>
    <w:uiPriority w:val="30"/>
    <w:rsid w:val="0042137F"/>
    <w:rPr>
      <w:i/>
      <w:iCs/>
      <w:color w:val="0F4761" w:themeColor="accent1" w:themeShade="BF"/>
    </w:rPr>
  </w:style>
  <w:style w:type="character" w:styleId="Rfrenceintense">
    <w:name w:val="Intense Reference"/>
    <w:basedOn w:val="Policepardfaut"/>
    <w:uiPriority w:val="32"/>
    <w:qFormat/>
    <w:rsid w:val="0042137F"/>
    <w:rPr>
      <w:b/>
      <w:bCs/>
      <w:smallCaps/>
      <w:color w:val="0F4761" w:themeColor="accent1" w:themeShade="BF"/>
      <w:spacing w:val="5"/>
    </w:rPr>
  </w:style>
  <w:style w:type="character" w:styleId="Lienhypertexte">
    <w:name w:val="Hyperlink"/>
    <w:basedOn w:val="Policepardfaut"/>
    <w:uiPriority w:val="99"/>
    <w:unhideWhenUsed/>
    <w:rsid w:val="0042137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timounlekol.org/"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1226</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Geneviève GREVECHE</dc:creator>
  <cp:keywords/>
  <dc:description/>
  <cp:lastModifiedBy>Geneviève GREVECHE</cp:lastModifiedBy>
  <cp:revision>1</cp:revision>
  <dcterms:created xsi:type="dcterms:W3CDTF">2025-06-21T13:34:00Z</dcterms:created>
  <dcterms:modified xsi:type="dcterms:W3CDTF">2025-06-21T13:36:00Z</dcterms:modified>
</cp:coreProperties>
</file>