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04" w:rsidRPr="00C05504" w:rsidRDefault="00C05504" w:rsidP="00C05504">
      <w:pPr>
        <w:jc w:val="center"/>
        <w:rPr>
          <w:rFonts w:ascii="Wingdings" w:hAnsi="Wingdings"/>
          <w:b/>
          <w:bCs/>
          <w:sz w:val="32"/>
          <w:szCs w:val="32"/>
        </w:rPr>
      </w:pPr>
      <w:r w:rsidRPr="00C05504">
        <w:rPr>
          <w:rFonts w:ascii="Wingdings" w:hAnsi="Wingdings"/>
          <w:b/>
          <w:bCs/>
          <w:sz w:val="32"/>
          <w:szCs w:val="32"/>
        </w:rPr>
        <w:t></w:t>
      </w:r>
      <w:r w:rsidRPr="00C05504">
        <w:rPr>
          <w:rFonts w:ascii="Wingdings" w:hAnsi="Wingdings"/>
          <w:b/>
          <w:bCs/>
          <w:sz w:val="32"/>
          <w:szCs w:val="32"/>
        </w:rPr>
        <w:t></w:t>
      </w:r>
      <w:r w:rsidRPr="00C05504">
        <w:rPr>
          <w:b/>
          <w:bCs/>
          <w:sz w:val="32"/>
          <w:szCs w:val="32"/>
        </w:rPr>
        <w:t xml:space="preserve"> École Notre-Dame de la Miséricorde   </w:t>
      </w:r>
      <w:r w:rsidRPr="00C05504">
        <w:rPr>
          <w:rFonts w:ascii="Wingdings" w:hAnsi="Wingdings"/>
          <w:b/>
          <w:bCs/>
          <w:sz w:val="32"/>
          <w:szCs w:val="32"/>
        </w:rPr>
        <w:t></w:t>
      </w:r>
      <w:r w:rsidRPr="00C05504">
        <w:rPr>
          <w:rFonts w:ascii="Wingdings" w:hAnsi="Wingdings"/>
          <w:b/>
          <w:bCs/>
          <w:sz w:val="32"/>
          <w:szCs w:val="32"/>
        </w:rPr>
        <w:t></w:t>
      </w:r>
    </w:p>
    <w:p w:rsidR="00C05504" w:rsidRDefault="00C05504" w:rsidP="00C05504">
      <w:pPr>
        <w:jc w:val="center"/>
        <w:rPr>
          <w:rFonts w:ascii="Wingdings" w:hAnsi="Wingdings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4ABDA94" wp14:editId="7FED62A9">
            <wp:simplePos x="0" y="0"/>
            <wp:positionH relativeFrom="column">
              <wp:posOffset>2540</wp:posOffset>
            </wp:positionH>
            <wp:positionV relativeFrom="paragraph">
              <wp:posOffset>398780</wp:posOffset>
            </wp:positionV>
            <wp:extent cx="3876675" cy="2738755"/>
            <wp:effectExtent l="0" t="0" r="9525" b="4445"/>
            <wp:wrapTight wrapText="bothSides">
              <wp:wrapPolygon edited="0">
                <wp:start x="0" y="0"/>
                <wp:lineTo x="0" y="21485"/>
                <wp:lineTo x="21547" y="21485"/>
                <wp:lineTo x="21547" y="0"/>
                <wp:lineTo x="0" y="0"/>
              </wp:wrapPolygon>
            </wp:wrapTight>
            <wp:docPr id="9" name="Image 9" descr="C:\Users\Public\Pictures\Coloriages\c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Coloriages\caca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ingdings" w:hAnsi="Wingdings"/>
          <w:b/>
          <w:bCs/>
        </w:rPr>
        <w:t></w:t>
      </w:r>
    </w:p>
    <w:p w:rsidR="00C05504" w:rsidRPr="00E316AE" w:rsidRDefault="00C05504" w:rsidP="00C0550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 petit-déjeuner</w:t>
      </w:r>
      <w:r w:rsidRPr="00E316AE">
        <w:rPr>
          <w:b/>
          <w:bCs/>
          <w:sz w:val="32"/>
          <w:szCs w:val="32"/>
        </w:rPr>
        <w:t xml:space="preserve"> de Timoun Lekòl</w:t>
      </w:r>
    </w:p>
    <w:p w:rsidR="00C05504" w:rsidRDefault="00C05504" w:rsidP="00C05504">
      <w:pPr>
        <w:jc w:val="center"/>
        <w:rPr>
          <w:b/>
          <w:bCs/>
        </w:rPr>
      </w:pPr>
    </w:p>
    <w:p w:rsidR="00C05504" w:rsidRDefault="00C05504" w:rsidP="00C05504">
      <w:pPr>
        <w:jc w:val="center"/>
        <w:rPr>
          <w:b/>
          <w:bCs/>
          <w:sz w:val="28"/>
        </w:rPr>
      </w:pPr>
      <w:proofErr w:type="gramStart"/>
      <w:r>
        <w:rPr>
          <w:bCs/>
        </w:rPr>
        <w:t>aura</w:t>
      </w:r>
      <w:proofErr w:type="gramEnd"/>
      <w:r>
        <w:rPr>
          <w:bCs/>
        </w:rPr>
        <w:t xml:space="preserve"> lieu : 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 </w:t>
      </w:r>
      <w:r>
        <w:rPr>
          <w:b/>
          <w:bCs/>
          <w:sz w:val="28"/>
        </w:rPr>
        <w:t xml:space="preserve">samedi 11 mars 2017 </w:t>
      </w:r>
    </w:p>
    <w:p w:rsidR="00C05504" w:rsidRDefault="00C05504" w:rsidP="00C05504">
      <w:pPr>
        <w:jc w:val="center"/>
        <w:rPr>
          <w:sz w:val="28"/>
        </w:rPr>
      </w:pPr>
      <w:proofErr w:type="gramStart"/>
      <w:r>
        <w:rPr>
          <w:sz w:val="28"/>
        </w:rPr>
        <w:t>à</w:t>
      </w:r>
      <w:proofErr w:type="gramEnd"/>
      <w:r>
        <w:rPr>
          <w:sz w:val="28"/>
        </w:rPr>
        <w:t xml:space="preserve"> partir de 8 heures 30. </w:t>
      </w:r>
    </w:p>
    <w:p w:rsidR="00C05504" w:rsidRDefault="00C05504" w:rsidP="00C05504">
      <w:pPr>
        <w:jc w:val="center"/>
        <w:rPr>
          <w:sz w:val="28"/>
        </w:rPr>
      </w:pPr>
    </w:p>
    <w:p w:rsidR="00C05504" w:rsidRDefault="00C05504" w:rsidP="00C05504">
      <w:pPr>
        <w:jc w:val="both"/>
        <w:rPr>
          <w:sz w:val="16"/>
          <w:szCs w:val="16"/>
        </w:rPr>
      </w:pPr>
      <w:r>
        <w:t>Après le petit-déjeuner des enfants</w:t>
      </w:r>
      <w:r w:rsidR="00D87DFF">
        <w:t xml:space="preserve"> en février</w:t>
      </w:r>
      <w:r>
        <w:t xml:space="preserve">, nous vous invitons en famille. </w:t>
      </w:r>
    </w:p>
    <w:p w:rsidR="00C05504" w:rsidRPr="00ED5F90" w:rsidRDefault="00C05504" w:rsidP="00C05504">
      <w:pPr>
        <w:jc w:val="both"/>
      </w:pPr>
    </w:p>
    <w:p w:rsidR="00C05504" w:rsidRDefault="00C05504" w:rsidP="00C05504">
      <w:pPr>
        <w:jc w:val="both"/>
        <w:rPr>
          <w:sz w:val="16"/>
          <w:szCs w:val="16"/>
        </w:rPr>
      </w:pPr>
      <w:r>
        <w:t xml:space="preserve">Pour 3,50€ par personne, il vous sera proposé pain, beurre, confiture maison, café, thé, lait et chocolat à volonté. Il y aura du chocolat d'Haïti… Vous pourrez aussi prendre des nouvelles de l’école. </w:t>
      </w:r>
    </w:p>
    <w:p w:rsidR="00C05504" w:rsidRDefault="00D87DFF" w:rsidP="00C05504">
      <w:pPr>
        <w:jc w:val="both"/>
      </w:pPr>
      <w:r>
        <w:t xml:space="preserve">Ce même samedi matin, les parents organisent une </w:t>
      </w:r>
      <w:r>
        <w:t>« matinée travaux »</w:t>
      </w:r>
      <w:r>
        <w:t xml:space="preserve">. </w:t>
      </w:r>
      <w:r w:rsidR="008D5854">
        <w:t xml:space="preserve"> </w:t>
      </w:r>
      <w:r>
        <w:t>N’hésitez pas à y participer après le petit-déjeuner.</w:t>
      </w:r>
    </w:p>
    <w:p w:rsidR="00D87DFF" w:rsidRPr="00ED5F90" w:rsidRDefault="00D87DFF" w:rsidP="00C05504">
      <w:pPr>
        <w:jc w:val="both"/>
      </w:pPr>
    </w:p>
    <w:p w:rsidR="00C05504" w:rsidRDefault="00C05504" w:rsidP="00C05504">
      <w:pPr>
        <w:jc w:val="both"/>
        <w:rPr>
          <w:sz w:val="16"/>
          <w:szCs w:val="16"/>
        </w:rPr>
      </w:pPr>
      <w:r>
        <w:t xml:space="preserve">Le bénéfice sert au fonctionnement de l'école "Union des Amis" à </w:t>
      </w:r>
      <w:proofErr w:type="spellStart"/>
      <w:r>
        <w:t>Duty</w:t>
      </w:r>
      <w:proofErr w:type="spellEnd"/>
      <w:r>
        <w:t xml:space="preserve">, dans le Nord-Ouest d'Haïti. Ils ont toujours besoin de notre aide et tous font des efforts malgré les difficultés. </w:t>
      </w:r>
    </w:p>
    <w:p w:rsidR="00C05504" w:rsidRDefault="00C05504" w:rsidP="00C05504">
      <w:pPr>
        <w:jc w:val="both"/>
      </w:pPr>
    </w:p>
    <w:p w:rsidR="00C05504" w:rsidRDefault="00C05504" w:rsidP="00C05504">
      <w:pPr>
        <w:jc w:val="center"/>
      </w:pPr>
      <w:r>
        <w:t>Vous pouvez bien sûr inviter la famille et les amis.</w:t>
      </w:r>
    </w:p>
    <w:p w:rsidR="00C05504" w:rsidRDefault="00C05504" w:rsidP="00C05504">
      <w:pPr>
        <w:jc w:val="both"/>
      </w:pPr>
    </w:p>
    <w:p w:rsidR="00C05504" w:rsidRDefault="00C05504" w:rsidP="00C05504">
      <w:pPr>
        <w:jc w:val="both"/>
        <w:rPr>
          <w:sz w:val="16"/>
          <w:szCs w:val="16"/>
        </w:rPr>
      </w:pPr>
      <w:r w:rsidRPr="00AA4656">
        <w:rPr>
          <w:b/>
        </w:rPr>
        <w:t>Merci de vous inscrire</w:t>
      </w:r>
      <w:r>
        <w:rPr>
          <w:b/>
        </w:rPr>
        <w:t xml:space="preserve"> le plus tôt possible, au moins</w:t>
      </w:r>
      <w:r w:rsidRPr="00AA4656">
        <w:rPr>
          <w:b/>
        </w:rPr>
        <w:t xml:space="preserve"> avant le vendredi </w:t>
      </w:r>
      <w:r>
        <w:rPr>
          <w:b/>
        </w:rPr>
        <w:t>10</w:t>
      </w:r>
      <w:r w:rsidRPr="00AA4656">
        <w:rPr>
          <w:b/>
        </w:rPr>
        <w:t xml:space="preserve"> </w:t>
      </w:r>
      <w:r>
        <w:rPr>
          <w:b/>
        </w:rPr>
        <w:t>mars</w:t>
      </w:r>
      <w:r>
        <w:t xml:space="preserve">. </w:t>
      </w:r>
    </w:p>
    <w:p w:rsidR="00C05504" w:rsidRPr="00ED5F90" w:rsidRDefault="00C05504" w:rsidP="00C05504">
      <w:pPr>
        <w:jc w:val="both"/>
      </w:pPr>
    </w:p>
    <w:p w:rsidR="00C05504" w:rsidRDefault="00C05504" w:rsidP="00C05504">
      <w:pPr>
        <w:jc w:val="both"/>
      </w:pPr>
      <w:r>
        <w:t xml:space="preserve">Au nom des enfants de </w:t>
      </w:r>
      <w:proofErr w:type="spellStart"/>
      <w:r>
        <w:t>Duty</w:t>
      </w:r>
      <w:proofErr w:type="spellEnd"/>
      <w:r>
        <w:t xml:space="preserve"> et de leurs parents, nous vous remercions de votre participation.</w:t>
      </w:r>
    </w:p>
    <w:p w:rsidR="00C05504" w:rsidRDefault="00C05504" w:rsidP="00C05504">
      <w:pPr>
        <w:jc w:val="both"/>
      </w:pPr>
    </w:p>
    <w:p w:rsidR="00C05504" w:rsidRDefault="00C05504" w:rsidP="00C05504">
      <w:pPr>
        <w:jc w:val="both"/>
        <w:rPr>
          <w:sz w:val="16"/>
          <w:szCs w:val="16"/>
        </w:rPr>
      </w:pPr>
      <w:r>
        <w:t>Nos prochains rendez-vous </w:t>
      </w:r>
      <w:proofErr w:type="gramStart"/>
      <w:r>
        <w:t xml:space="preserve">:  </w:t>
      </w:r>
      <w:r>
        <w:rPr>
          <w:b/>
        </w:rPr>
        <w:t>Jeudi</w:t>
      </w:r>
      <w:proofErr w:type="gramEnd"/>
      <w:r>
        <w:rPr>
          <w:b/>
        </w:rPr>
        <w:t xml:space="preserve"> 27</w:t>
      </w:r>
      <w:r w:rsidRPr="005409BE">
        <w:rPr>
          <w:b/>
        </w:rPr>
        <w:t xml:space="preserve"> et jeudi </w:t>
      </w:r>
      <w:r>
        <w:rPr>
          <w:b/>
        </w:rPr>
        <w:t>28</w:t>
      </w:r>
      <w:r w:rsidRPr="00ED5F90">
        <w:rPr>
          <w:b/>
        </w:rPr>
        <w:t xml:space="preserve"> avril</w:t>
      </w:r>
      <w:r>
        <w:rPr>
          <w:b/>
        </w:rPr>
        <w:t> :</w:t>
      </w:r>
      <w:r w:rsidRPr="005409BE">
        <w:rPr>
          <w:b/>
        </w:rPr>
        <w:t xml:space="preserve"> marché de printemps</w:t>
      </w:r>
      <w:r>
        <w:t xml:space="preserve">. Vous y trouverez des plants pour vos balcons et vos jardins. </w:t>
      </w:r>
    </w:p>
    <w:p w:rsidR="00C05504" w:rsidRPr="00ED5F90" w:rsidRDefault="00C05504" w:rsidP="00C05504">
      <w:pPr>
        <w:jc w:val="both"/>
      </w:pPr>
    </w:p>
    <w:p w:rsidR="00C05504" w:rsidRPr="00ED5F90" w:rsidRDefault="00C05504" w:rsidP="00C05504">
      <w:pPr>
        <w:jc w:val="both"/>
      </w:pPr>
      <w:r w:rsidRPr="00D87DFF">
        <w:rPr>
          <w:b/>
        </w:rPr>
        <w:t>Fin juin</w:t>
      </w:r>
      <w:r>
        <w:t xml:space="preserve"> : nous aurons un stand à la fête de l’école. </w:t>
      </w:r>
    </w:p>
    <w:p w:rsidR="00C05504" w:rsidRDefault="00C05504" w:rsidP="00C05504">
      <w:pPr>
        <w:jc w:val="both"/>
      </w:pPr>
    </w:p>
    <w:p w:rsidR="00C05504" w:rsidRDefault="00C05504" w:rsidP="00C05504">
      <w:pPr>
        <w:jc w:val="both"/>
      </w:pPr>
    </w:p>
    <w:p w:rsidR="00C05504" w:rsidRDefault="00C05504" w:rsidP="00C05504">
      <w:pPr>
        <w:jc w:val="both"/>
      </w:pPr>
      <w:r>
        <w:t xml:space="preserve">N’hésitez pas à visiter le site pour avoir davantage de renseignements : </w:t>
      </w:r>
      <w:hyperlink r:id="rId6" w:history="1">
        <w:r>
          <w:rPr>
            <w:rStyle w:val="Lienhypertexte"/>
          </w:rPr>
          <w:t>http://timounlekol.org/</w:t>
        </w:r>
      </w:hyperlink>
    </w:p>
    <w:p w:rsidR="00C05504" w:rsidRDefault="00C05504" w:rsidP="00C05504">
      <w:pPr>
        <w:jc w:val="both"/>
      </w:pPr>
    </w:p>
    <w:p w:rsidR="00C05504" w:rsidRDefault="00C05504" w:rsidP="00C05504">
      <w:pPr>
        <w:jc w:val="both"/>
      </w:pPr>
      <w:bookmarkStart w:id="0" w:name="_GoBack"/>
      <w:bookmarkEnd w:id="0"/>
    </w:p>
    <w:p w:rsidR="00C05504" w:rsidRDefault="00C05504" w:rsidP="00C05504">
      <w:r>
        <w:rPr>
          <w:rFonts w:ascii="Wingdings" w:hAnsi="Wingdings"/>
        </w:rPr>
        <w:t></w:t>
      </w:r>
      <w:r>
        <w:t>--------------------------------------------------------------------------------------------------------------</w:t>
      </w:r>
    </w:p>
    <w:p w:rsidR="00C05504" w:rsidRDefault="00C05504" w:rsidP="00C05504"/>
    <w:p w:rsidR="00C05504" w:rsidRDefault="00C05504" w:rsidP="00C05504">
      <w:r>
        <w:t xml:space="preserve">La famille ............................................................... participera au </w:t>
      </w:r>
      <w:proofErr w:type="spellStart"/>
      <w:r>
        <w:t>p’tit-déj</w:t>
      </w:r>
      <w:proofErr w:type="spellEnd"/>
    </w:p>
    <w:p w:rsidR="00C05504" w:rsidRDefault="00C05504" w:rsidP="00C05504">
      <w:r>
        <w:tab/>
      </w:r>
    </w:p>
    <w:p w:rsidR="00C05504" w:rsidRDefault="00C05504" w:rsidP="00C05504">
      <w:r>
        <w:t>Nombre de personnes : ...........x 3,50€ = ......................</w:t>
      </w:r>
    </w:p>
    <w:p w:rsidR="00C05504" w:rsidRDefault="00C05504" w:rsidP="00C05504"/>
    <w:p w:rsidR="00C05504" w:rsidRDefault="00C05504" w:rsidP="00C05504">
      <w:r>
        <w:t>Ne peut pas participer, mais s’associe en offrant une somme de : .......................</w:t>
      </w:r>
    </w:p>
    <w:p w:rsidR="00C05504" w:rsidRPr="005409BE" w:rsidRDefault="00C05504" w:rsidP="00C05504">
      <w:pPr>
        <w:rPr>
          <w:i/>
          <w:sz w:val="22"/>
          <w:szCs w:val="22"/>
        </w:rPr>
      </w:pPr>
      <w:r w:rsidRPr="005409BE">
        <w:rPr>
          <w:i/>
          <w:sz w:val="22"/>
          <w:szCs w:val="22"/>
        </w:rPr>
        <w:t>(</w:t>
      </w:r>
      <w:proofErr w:type="gramStart"/>
      <w:r w:rsidRPr="005409BE">
        <w:rPr>
          <w:i/>
          <w:sz w:val="22"/>
          <w:szCs w:val="22"/>
        </w:rPr>
        <w:t>chèque</w:t>
      </w:r>
      <w:proofErr w:type="gramEnd"/>
      <w:r w:rsidRPr="005409BE">
        <w:rPr>
          <w:i/>
          <w:sz w:val="22"/>
          <w:szCs w:val="22"/>
        </w:rPr>
        <w:t xml:space="preserve"> à l’ordre de Timoun Lekòl. Les dons donnent lieu à un reçu pour la déclaration d'impôts.)  </w:t>
      </w:r>
    </w:p>
    <w:p w:rsidR="00C05504" w:rsidRDefault="00C05504" w:rsidP="00C05504"/>
    <w:p w:rsidR="00C05504" w:rsidRDefault="00C05504" w:rsidP="00C05504">
      <w:r>
        <w:t>Désire recevoir la newsletter de l'association (merci d’indiquer votre adresse internet)</w:t>
      </w:r>
    </w:p>
    <w:p w:rsidR="00C05504" w:rsidRPr="00767985" w:rsidRDefault="00C05504" w:rsidP="00C05504">
      <w:pPr>
        <w:rPr>
          <w:i/>
          <w:sz w:val="22"/>
          <w:szCs w:val="22"/>
        </w:rPr>
      </w:pPr>
      <w:r>
        <w:rPr>
          <w:i/>
          <w:sz w:val="22"/>
          <w:szCs w:val="22"/>
        </w:rPr>
        <w:t>(Il y a une newsletter chaque fois qu’un article est ajouté au site)</w:t>
      </w:r>
    </w:p>
    <w:p w:rsidR="00C05504" w:rsidRDefault="00C05504" w:rsidP="00C05504"/>
    <w:p w:rsidR="00C05504" w:rsidRDefault="00C05504" w:rsidP="00C05504">
      <w:r>
        <w:t>……………………………………………………………………………………………………….</w:t>
      </w:r>
    </w:p>
    <w:p w:rsidR="006130FC" w:rsidRDefault="006130FC"/>
    <w:sectPr w:rsidR="006130FC" w:rsidSect="00C055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04"/>
    <w:rsid w:val="006130FC"/>
    <w:rsid w:val="006F50A1"/>
    <w:rsid w:val="00743D26"/>
    <w:rsid w:val="008845BB"/>
    <w:rsid w:val="008A019A"/>
    <w:rsid w:val="008D5854"/>
    <w:rsid w:val="00AF6E93"/>
    <w:rsid w:val="00C05504"/>
    <w:rsid w:val="00D8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04"/>
    <w:rPr>
      <w:rFonts w:ascii="Times New Roman" w:eastAsia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F6E9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F6E9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link w:val="Titre3Car"/>
    <w:uiPriority w:val="9"/>
    <w:qFormat/>
    <w:rsid w:val="008A019A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7"/>
      <w:szCs w:val="27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F6E9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F6E9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F6E9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F6E93"/>
    <w:pPr>
      <w:spacing w:before="240" w:after="6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F6E9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F6E9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F6E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F6E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A019A"/>
    <w:rPr>
      <w:rFonts w:ascii="Times New Roman" w:eastAsiaTheme="majorEastAsia" w:hAnsi="Times New Roman" w:cstheme="majorBidi"/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semiHidden/>
    <w:rsid w:val="00AF6E9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AF6E9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AF6E9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AF6E93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F6E9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AF6E93"/>
    <w:rPr>
      <w:rFonts w:asciiTheme="majorHAnsi" w:eastAsiaTheme="majorEastAsia" w:hAnsiTheme="majorHAnsi" w:cstheme="majorBidi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F6E93"/>
    <w:rPr>
      <w:rFonts w:eastAsia="Georgia"/>
      <w:b/>
      <w:bCs/>
      <w:sz w:val="20"/>
      <w:szCs w:val="20"/>
      <w:lang w:eastAsia="en-US"/>
    </w:rPr>
  </w:style>
  <w:style w:type="paragraph" w:styleId="Titre">
    <w:name w:val="Title"/>
    <w:next w:val="Normal"/>
    <w:link w:val="TitreCar"/>
    <w:uiPriority w:val="10"/>
    <w:qFormat/>
    <w:rsid w:val="00AF6E9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AF6E9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next w:val="Normal"/>
    <w:link w:val="Sous-titreCar"/>
    <w:uiPriority w:val="11"/>
    <w:qFormat/>
    <w:rsid w:val="00AF6E9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F6E93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uiPriority w:val="22"/>
    <w:qFormat/>
    <w:rsid w:val="00AF6E93"/>
    <w:rPr>
      <w:b/>
      <w:bCs/>
    </w:rPr>
  </w:style>
  <w:style w:type="character" w:styleId="Accentuation">
    <w:name w:val="Emphasis"/>
    <w:uiPriority w:val="20"/>
    <w:qFormat/>
    <w:rsid w:val="00AF6E93"/>
    <w:rPr>
      <w:i/>
      <w:iCs/>
    </w:rPr>
  </w:style>
  <w:style w:type="paragraph" w:styleId="Sansinterligne">
    <w:name w:val="No Spacing"/>
    <w:basedOn w:val="Normal"/>
    <w:uiPriority w:val="1"/>
    <w:qFormat/>
    <w:rsid w:val="00AF6E93"/>
    <w:rPr>
      <w:rFonts w:eastAsia="Georgia"/>
      <w:lang w:eastAsia="en-US"/>
    </w:rPr>
  </w:style>
  <w:style w:type="paragraph" w:styleId="Paragraphedeliste">
    <w:name w:val="List Paragraph"/>
    <w:basedOn w:val="Normal"/>
    <w:uiPriority w:val="34"/>
    <w:qFormat/>
    <w:rsid w:val="008A019A"/>
    <w:pPr>
      <w:ind w:left="720"/>
      <w:contextualSpacing/>
    </w:pPr>
    <w:rPr>
      <w:rFonts w:eastAsia="Georgia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AF6E93"/>
    <w:rPr>
      <w:rFonts w:eastAsia="Georgia"/>
      <w:i/>
      <w:iCs/>
      <w:color w:val="000000" w:themeColor="text1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AF6E93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F6E9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Georgia" w:cstheme="majorBidi"/>
      <w:b/>
      <w:bCs/>
      <w:i/>
      <w:iCs/>
      <w:color w:val="4F81BD" w:themeColor="accent1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F6E93"/>
    <w:rPr>
      <w:rFonts w:ascii="Times New Roman" w:hAnsi="Times New Roman" w:cstheme="majorBidi"/>
      <w:b/>
      <w:bCs/>
      <w:i/>
      <w:iCs/>
      <w:color w:val="4F81BD" w:themeColor="accent1"/>
      <w:sz w:val="24"/>
      <w:szCs w:val="24"/>
    </w:rPr>
  </w:style>
  <w:style w:type="character" w:styleId="Emphaseple">
    <w:name w:val="Subtle Emphasis"/>
    <w:uiPriority w:val="19"/>
    <w:qFormat/>
    <w:rsid w:val="00AF6E93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AF6E93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AF6E93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AF6E93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AF6E93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F6E93"/>
    <w:pPr>
      <w:outlineLvl w:val="9"/>
    </w:pPr>
  </w:style>
  <w:style w:type="character" w:styleId="Lienhypertexte">
    <w:name w:val="Hyperlink"/>
    <w:uiPriority w:val="99"/>
    <w:semiHidden/>
    <w:unhideWhenUsed/>
    <w:rsid w:val="00C0550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55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504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04"/>
    <w:rPr>
      <w:rFonts w:ascii="Times New Roman" w:eastAsia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F6E9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F6E9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link w:val="Titre3Car"/>
    <w:uiPriority w:val="9"/>
    <w:qFormat/>
    <w:rsid w:val="008A019A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7"/>
      <w:szCs w:val="27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F6E9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F6E9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F6E9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F6E93"/>
    <w:pPr>
      <w:spacing w:before="240" w:after="6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F6E9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F6E9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F6E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F6E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A019A"/>
    <w:rPr>
      <w:rFonts w:ascii="Times New Roman" w:eastAsiaTheme="majorEastAsia" w:hAnsi="Times New Roman" w:cstheme="majorBidi"/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semiHidden/>
    <w:rsid w:val="00AF6E9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AF6E9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AF6E9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AF6E93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F6E9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AF6E93"/>
    <w:rPr>
      <w:rFonts w:asciiTheme="majorHAnsi" w:eastAsiaTheme="majorEastAsia" w:hAnsiTheme="majorHAnsi" w:cstheme="majorBidi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F6E93"/>
    <w:rPr>
      <w:rFonts w:eastAsia="Georgia"/>
      <w:b/>
      <w:bCs/>
      <w:sz w:val="20"/>
      <w:szCs w:val="20"/>
      <w:lang w:eastAsia="en-US"/>
    </w:rPr>
  </w:style>
  <w:style w:type="paragraph" w:styleId="Titre">
    <w:name w:val="Title"/>
    <w:next w:val="Normal"/>
    <w:link w:val="TitreCar"/>
    <w:uiPriority w:val="10"/>
    <w:qFormat/>
    <w:rsid w:val="00AF6E9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AF6E9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next w:val="Normal"/>
    <w:link w:val="Sous-titreCar"/>
    <w:uiPriority w:val="11"/>
    <w:qFormat/>
    <w:rsid w:val="00AF6E9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F6E93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uiPriority w:val="22"/>
    <w:qFormat/>
    <w:rsid w:val="00AF6E93"/>
    <w:rPr>
      <w:b/>
      <w:bCs/>
    </w:rPr>
  </w:style>
  <w:style w:type="character" w:styleId="Accentuation">
    <w:name w:val="Emphasis"/>
    <w:uiPriority w:val="20"/>
    <w:qFormat/>
    <w:rsid w:val="00AF6E93"/>
    <w:rPr>
      <w:i/>
      <w:iCs/>
    </w:rPr>
  </w:style>
  <w:style w:type="paragraph" w:styleId="Sansinterligne">
    <w:name w:val="No Spacing"/>
    <w:basedOn w:val="Normal"/>
    <w:uiPriority w:val="1"/>
    <w:qFormat/>
    <w:rsid w:val="00AF6E93"/>
    <w:rPr>
      <w:rFonts w:eastAsia="Georgia"/>
      <w:lang w:eastAsia="en-US"/>
    </w:rPr>
  </w:style>
  <w:style w:type="paragraph" w:styleId="Paragraphedeliste">
    <w:name w:val="List Paragraph"/>
    <w:basedOn w:val="Normal"/>
    <w:uiPriority w:val="34"/>
    <w:qFormat/>
    <w:rsid w:val="008A019A"/>
    <w:pPr>
      <w:ind w:left="720"/>
      <w:contextualSpacing/>
    </w:pPr>
    <w:rPr>
      <w:rFonts w:eastAsia="Georgia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AF6E93"/>
    <w:rPr>
      <w:rFonts w:eastAsia="Georgia"/>
      <w:i/>
      <w:iCs/>
      <w:color w:val="000000" w:themeColor="text1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AF6E93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F6E9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Georgia" w:cstheme="majorBidi"/>
      <w:b/>
      <w:bCs/>
      <w:i/>
      <w:iCs/>
      <w:color w:val="4F81BD" w:themeColor="accent1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F6E93"/>
    <w:rPr>
      <w:rFonts w:ascii="Times New Roman" w:hAnsi="Times New Roman" w:cstheme="majorBidi"/>
      <w:b/>
      <w:bCs/>
      <w:i/>
      <w:iCs/>
      <w:color w:val="4F81BD" w:themeColor="accent1"/>
      <w:sz w:val="24"/>
      <w:szCs w:val="24"/>
    </w:rPr>
  </w:style>
  <w:style w:type="character" w:styleId="Emphaseple">
    <w:name w:val="Subtle Emphasis"/>
    <w:uiPriority w:val="19"/>
    <w:qFormat/>
    <w:rsid w:val="00AF6E93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AF6E93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AF6E93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AF6E93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AF6E93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F6E93"/>
    <w:pPr>
      <w:outlineLvl w:val="9"/>
    </w:pPr>
  </w:style>
  <w:style w:type="character" w:styleId="Lienhypertexte">
    <w:name w:val="Hyperlink"/>
    <w:uiPriority w:val="99"/>
    <w:semiHidden/>
    <w:unhideWhenUsed/>
    <w:rsid w:val="00C0550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55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50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imounlekol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</dc:creator>
  <cp:lastModifiedBy>Geneviève</cp:lastModifiedBy>
  <cp:revision>2</cp:revision>
  <dcterms:created xsi:type="dcterms:W3CDTF">2017-02-26T14:35:00Z</dcterms:created>
  <dcterms:modified xsi:type="dcterms:W3CDTF">2017-02-26T15:14:00Z</dcterms:modified>
</cp:coreProperties>
</file>